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1421"/>
        <w:bidiVisual/>
        <w:tblW w:w="14901" w:type="dxa"/>
        <w:tblLook w:val="04A0" w:firstRow="1" w:lastRow="0" w:firstColumn="1" w:lastColumn="0" w:noHBand="0" w:noVBand="1"/>
      </w:tblPr>
      <w:tblGrid>
        <w:gridCol w:w="1671"/>
        <w:gridCol w:w="1350"/>
        <w:gridCol w:w="1710"/>
        <w:gridCol w:w="1980"/>
        <w:gridCol w:w="2070"/>
        <w:gridCol w:w="3491"/>
        <w:gridCol w:w="924"/>
        <w:gridCol w:w="1235"/>
        <w:gridCol w:w="650"/>
      </w:tblGrid>
      <w:tr w:rsidR="00B361FC" w:rsidRPr="00475D50" w:rsidTr="00EF5FBA">
        <w:trPr>
          <w:trHeight w:val="1242"/>
        </w:trPr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اجراي تغيير قيمت توسط استان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تغيير قيمت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قيمت (ريال)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دوز دارو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شكل دارو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دارو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شرط تعهد بيمه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كد دارو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66CC"/>
            <w:noWrap/>
            <w:vAlign w:val="center"/>
            <w:hideMark/>
          </w:tcPr>
          <w:p w:rsidR="00745705" w:rsidRPr="00EF5FBA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F5FB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B361FC" w:rsidRPr="00475D50" w:rsidTr="00206BF6">
        <w:trPr>
          <w:trHeight w:val="344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2,400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1,500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325 mg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ACETAMINOPHEN   (PARACETAMOL)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</w:t>
            </w:r>
          </w:p>
        </w:tc>
      </w:tr>
      <w:tr w:rsidR="00B361FC" w:rsidRPr="00475D50" w:rsidTr="00206BF6">
        <w:trPr>
          <w:trHeight w:val="344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325 mg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ACETAMINOPHEN   (PARACETAMOL)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1392/01/05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  <w:bookmarkStart w:id="0" w:name="_GoBack"/>
            <w:bookmarkEnd w:id="0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ACETAMINOPHEN   (PARACETAMOL)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170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Chewable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ALUMINIUM  MG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00048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1389/04/10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Susp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ALUMINIUM  MG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02018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B361FC" w:rsidRPr="00475D50" w:rsidTr="00206BF6">
        <w:trPr>
          <w:trHeight w:val="673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1391/03/30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br/>
              <w:t>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Susp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ALUMINIUM  MG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00047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1,200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AMOXICILLIN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00077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1391/04/17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AMOXICILLIN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02021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1,100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AMPICILLIN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00085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</w:t>
            </w:r>
          </w:p>
        </w:tc>
      </w:tr>
      <w:tr w:rsidR="00B361FC" w:rsidRPr="00475D50" w:rsidTr="00206BF6">
        <w:trPr>
          <w:trHeight w:val="479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380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AMPICILLIN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01387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B361FC" w:rsidRPr="00475D50" w:rsidTr="00206BF6">
        <w:trPr>
          <w:trHeight w:val="36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4,750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ANTI HEMORRHOID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00097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11</w:t>
            </w:r>
          </w:p>
        </w:tc>
      </w:tr>
      <w:tr w:rsidR="00B361FC" w:rsidRPr="00475D50" w:rsidTr="00206BF6">
        <w:trPr>
          <w:trHeight w:val="36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17,500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 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Rectal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ANTI HEMORRHOID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00096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12</w:t>
            </w:r>
          </w:p>
        </w:tc>
      </w:tr>
      <w:tr w:rsidR="00B361FC" w:rsidRPr="00475D50" w:rsidTr="00206BF6">
        <w:trPr>
          <w:trHeight w:val="5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1392/08/15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br/>
              <w:t>3100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br/>
              <w:t>1400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Eff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CALCIUM  FORTE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00199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1392/11/26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45705" w:rsidRPr="00475D50" w:rsidRDefault="00745705" w:rsidP="00B361FC">
            <w:pPr>
              <w:bidi/>
              <w:ind w:left="5965" w:hanging="5965"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Cap 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CEPHALEXIN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00245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Scored  Coated  Tab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CEPHALEXIN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99908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1392/12/18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8,800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1%    (15 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Top  Cream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00326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1392/08/27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22,000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00325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1392/08/27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2,200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1,350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00328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1392/12/18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13,500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2%    (20 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02230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19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1392/12/18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31,000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2%    (50 g)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CLOTRIMAZOLE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11225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1392/06/02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9900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285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one-blister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CONTRACEPTIVE  TRIPHASIC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00358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4,000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one-blister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CONTRACEPTIVE  HD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00356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3,700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one-blister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CONTRACEPTIVE  LD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00357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one-blister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CONTRACEPTIVE  LD (+ Fe)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t xml:space="preserve"> توليد  داخل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01444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1392/09/11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12,000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5%    (30 g)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Top  Cream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DEXPANTENOL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00403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5%    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00414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5%    (500 ml)-</w:t>
            </w: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5%    (1000 ml) 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00413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5%    (1000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29</w:t>
            </w:r>
          </w:p>
        </w:tc>
      </w:tr>
      <w:tr w:rsidR="00B361FC" w:rsidRPr="00475D50" w:rsidTr="00206BF6">
        <w:trPr>
          <w:trHeight w:val="614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5%    (250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Sol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DEXTROSE   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br/>
              <w:t xml:space="preserve"> توليد  داخل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06425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</w:t>
            </w:r>
          </w:p>
        </w:tc>
      </w:tr>
      <w:tr w:rsidR="00B361FC" w:rsidRPr="00475D50" w:rsidTr="00206BF6">
        <w:trPr>
          <w:trHeight w:val="614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1387/01/20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_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5%    (100 ml)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Sol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DEXTROSE   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br/>
              <w:t xml:space="preserve"> توليد  داخل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02428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3.33%  NACL  0.3%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00395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1391/08/06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24,800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3.33%  NACL  0.3%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04859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3.33%  NACL  0.3%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00396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3.33%  NACL  0.3%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04907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1390/08/08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_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0.45%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02124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14,000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0.45%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02125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(250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00393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39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(500 ml)-bag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(1000 ml)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00392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1391/08/06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24,800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DEXTROSE  5%  NACL  0.9%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1392/05/30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EC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00424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00428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3,300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2,200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00427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1392/06/13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EC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DICLOFENAC SODIUM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02041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1392/05/28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1,295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EC  Tab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DIGESTIVE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00435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1392/05/30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695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440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DIMETHICONE  (ACTIVATED)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01131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 mg/ml    (30 ml)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Oral  Drop    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DIMETHICONE  (ACTIVATED)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49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1392/08/27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DOXYCYCLINE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00474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</w:t>
            </w:r>
          </w:p>
        </w:tc>
      </w:tr>
      <w:tr w:rsidR="00B361FC" w:rsidRPr="00475D50" w:rsidTr="00206BF6">
        <w:trPr>
          <w:trHeight w:val="36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1392/06/13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Eqto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50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mgFe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FC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FERROUS  SULFATE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00531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1392/07/29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365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FERROUS  SULFATE - F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02049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1,400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00540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02129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2,200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1,600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00537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1,750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02127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2,200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150 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00538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2,100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1,600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02128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3,900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 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t xml:space="preserve"> توليد  داخل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02432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59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1391/05/21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_1900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 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FLUCONAZOLE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t>توليد  داخل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02433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60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10,500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0.025 %        (15 g)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Top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FLUOCINOLONE  ACETONIDE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00545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140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FOLIC  ACID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01948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62</w:t>
            </w:r>
          </w:p>
        </w:tc>
      </w:tr>
      <w:tr w:rsidR="00B361FC" w:rsidRPr="00475D50" w:rsidTr="00206BF6">
        <w:trPr>
          <w:trHeight w:val="36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1392/06/27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FOLIC  ACID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00562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63</w:t>
            </w:r>
          </w:p>
        </w:tc>
      </w:tr>
      <w:tr w:rsidR="00B361FC" w:rsidRPr="00475D50" w:rsidTr="00206BF6">
        <w:trPr>
          <w:trHeight w:val="778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1392/06/13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HEMATINIC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00622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1393/06/01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1,500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30%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 mg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HYOSCINE .N. BUTYL  BROMIDE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7,300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 mg/ml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HYOSCINE .N. BUTYL  BROMIDE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00655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1385/08/16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Supp</w:t>
            </w:r>
            <w:proofErr w:type="spellEnd"/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HYOSCINE .N. BUTYL  BROMIDE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00653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350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IBUPROFEN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00658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1393/02/17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IBUPROFEN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00659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_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8%            (120 ml)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Susp</w:t>
            </w:r>
            <w:proofErr w:type="spellEnd"/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MAGNESIUM HYDROXIDE  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02069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15,500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12,000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8%            (240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Susp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MAGNESIUM HYDROXIDE  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00777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1392/12/06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28,000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23,400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MAGNESIUM SULFATE  7H20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00778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33,800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26,000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MAGNESIUM SULFATE  7H20  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00779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36,400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50%    (10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MAGNESIUM SULFATE  7H20  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00780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1392/05/30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660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Cap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MEFENAMIC  ACID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00794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5,600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0.2 mg/ml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METHYL ERGONOVINE  MALEATE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00834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0.125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SC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METHYL ERGONOVINE  MALEATE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00833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Ovule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METRONIDAZOLE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02162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1392/01/11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 mg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METRONIDAZOLE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00845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METRONIDAZOLE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00846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1389/11/25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Top  Cream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MICONAZOLE  NITRATE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t xml:space="preserve">غیر بیمه </w:t>
            </w: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lastRenderedPageBreak/>
              <w:t>ای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00851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2%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MICONAZOLE  NITRATE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rtl/>
                <w:lang w:bidi="fa-IR"/>
              </w:rPr>
              <w:t>غیر بیمه ای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00850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1393/05/04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30%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Oral  Drop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MULTI VITAMIN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1393/05/04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27,500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30%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Oral  Drop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MULTI VITAMIN  PLUS  IRON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1,750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500,000 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Coated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NYSTATIN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00926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1392/09/24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1,800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1,600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100,000 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NYSTATIN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00924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 u/ml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OXYTOCIN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00939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5,700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 u/ml    (1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OXYTOCIN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00940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1,800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650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500 mg      (800,000 u)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FC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PENICILLIN V  POTASSIUM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00966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22,500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10%    (80 g)   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Gel        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POVIDONE  IODINE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01038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 S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01105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 S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 S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01104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9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 S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22,000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18,900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LACTATE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11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27,000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22,500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 LACTATE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01106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250 ml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Sol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RINGERS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06423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_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(100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02459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14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(500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01144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20,300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(500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16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(1000 ml)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01141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17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29,000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24,800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0.9%    (1000 ml)-bag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Infu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SODIUM  CHLORIDE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04866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18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1392/03/05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7,500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0.1%            (15 g)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Top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TRIAMCINOLONE  ACETONIDE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01249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19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1392/12/04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17,000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13,500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(15 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Top  </w:t>
            </w: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Oint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TRIAMCINOLONE  N.N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01251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1392/08/27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40,000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23,000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Cream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TRIPLE  SULFA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01264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21</w:t>
            </w:r>
          </w:p>
        </w:tc>
      </w:tr>
      <w:tr w:rsidR="00B361FC" w:rsidRPr="00475D50" w:rsidTr="00206BF6">
        <w:trPr>
          <w:trHeight w:val="404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1392/08/27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2,100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1,600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Vag</w:t>
            </w:r>
            <w:proofErr w:type="spellEnd"/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  Tab</w:t>
            </w:r>
          </w:p>
        </w:tc>
        <w:tc>
          <w:tcPr>
            <w:tcW w:w="3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TRIPLE  SULFA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01265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22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1392/06/20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100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Scored  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VITAMIN  B1 (THIAMINE  HCL)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01292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23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1392/08/27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1,000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300 mg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VITAMIN  B1 (THIAMINE  HCL)  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01293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24</w:t>
            </w:r>
          </w:p>
        </w:tc>
      </w:tr>
      <w:tr w:rsidR="00B361FC" w:rsidRPr="00475D50" w:rsidTr="00206BF6">
        <w:trPr>
          <w:trHeight w:val="389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lastRenderedPageBreak/>
              <w:t>1392/04/23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6,000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4,000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150 mg/ml    (2 ml)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475D50">
              <w:rPr>
                <w:b/>
                <w:bCs/>
                <w:sz w:val="24"/>
                <w:szCs w:val="24"/>
                <w:lang w:bidi="fa-IR"/>
              </w:rPr>
              <w:t>Inj</w:t>
            </w:r>
            <w:proofErr w:type="spellEnd"/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 xml:space="preserve">VITAMIN  B6  (PYRIDOXINE  HCL)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01296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25</w:t>
            </w:r>
          </w:p>
        </w:tc>
      </w:tr>
      <w:tr w:rsidR="00B361FC" w:rsidRPr="00475D50" w:rsidTr="00206BF6">
        <w:trPr>
          <w:trHeight w:val="37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1392/11/16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40 mg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Tab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VITAMIN  B6  (PYRIDOXINE  HCL)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rFonts w:hint="cs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01297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475D50">
              <w:rPr>
                <w:b/>
                <w:bCs/>
                <w:sz w:val="24"/>
                <w:szCs w:val="24"/>
                <w:lang w:bidi="fa-IR"/>
              </w:rPr>
              <w:t>26</w:t>
            </w:r>
          </w:p>
        </w:tc>
      </w:tr>
      <w:tr w:rsidR="00B361FC" w:rsidRPr="00475D50" w:rsidTr="00206BF6">
        <w:trPr>
          <w:trHeight w:val="36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705" w:rsidRPr="00475D50" w:rsidRDefault="00745705" w:rsidP="00502315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9329DD" w:rsidRPr="00475D50" w:rsidRDefault="009329DD">
      <w:pPr>
        <w:rPr>
          <w:sz w:val="24"/>
          <w:szCs w:val="24"/>
          <w:rtl/>
          <w:lang w:bidi="fa-IR"/>
        </w:rPr>
      </w:pPr>
    </w:p>
    <w:sectPr w:rsidR="009329DD" w:rsidRPr="00475D50" w:rsidSect="00AD7B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5"/>
    <w:rsid w:val="00012813"/>
    <w:rsid w:val="00206BF6"/>
    <w:rsid w:val="00296C64"/>
    <w:rsid w:val="00475D50"/>
    <w:rsid w:val="00502315"/>
    <w:rsid w:val="00745705"/>
    <w:rsid w:val="009329DD"/>
    <w:rsid w:val="00AD7B82"/>
    <w:rsid w:val="00B361FC"/>
    <w:rsid w:val="00DE5B08"/>
    <w:rsid w:val="00DF1857"/>
    <w:rsid w:val="00EF5FBA"/>
    <w:rsid w:val="00F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5705"/>
  </w:style>
  <w:style w:type="character" w:styleId="Hyperlink">
    <w:name w:val="Hyperlink"/>
    <w:basedOn w:val="DefaultParagraphFont"/>
    <w:uiPriority w:val="99"/>
    <w:semiHidden/>
    <w:unhideWhenUsed/>
    <w:rsid w:val="007457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705"/>
    <w:rPr>
      <w:color w:val="800080"/>
      <w:u w:val="single"/>
    </w:rPr>
  </w:style>
  <w:style w:type="paragraph" w:customStyle="1" w:styleId="xl87">
    <w:name w:val="xl87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88">
    <w:name w:val="xl88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9">
    <w:name w:val="xl89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0">
    <w:name w:val="xl90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1">
    <w:name w:val="xl91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2">
    <w:name w:val="xl92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3">
    <w:name w:val="xl93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4">
    <w:name w:val="xl94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5">
    <w:name w:val="xl95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6">
    <w:name w:val="xl96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7">
    <w:name w:val="xl97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8">
    <w:name w:val="xl98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9">
    <w:name w:val="xl9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0">
    <w:name w:val="xl10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1">
    <w:name w:val="xl10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2">
    <w:name w:val="xl10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3">
    <w:name w:val="xl10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04">
    <w:name w:val="xl10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5">
    <w:name w:val="xl10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6">
    <w:name w:val="xl10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7">
    <w:name w:val="xl10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08">
    <w:name w:val="xl10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09">
    <w:name w:val="xl10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0">
    <w:name w:val="xl11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1">
    <w:name w:val="xl11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2">
    <w:name w:val="xl11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3">
    <w:name w:val="xl113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4">
    <w:name w:val="xl114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5">
    <w:name w:val="xl115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6">
    <w:name w:val="xl116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17">
    <w:name w:val="xl117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8">
    <w:name w:val="xl118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9">
    <w:name w:val="xl119"/>
    <w:basedOn w:val="Normal"/>
    <w:rsid w:val="00745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20">
    <w:name w:val="xl12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1">
    <w:name w:val="xl12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2">
    <w:name w:val="xl12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3">
    <w:name w:val="xl12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4">
    <w:name w:val="xl12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5">
    <w:name w:val="xl12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6">
    <w:name w:val="xl12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7">
    <w:name w:val="xl12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28">
    <w:name w:val="xl12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9">
    <w:name w:val="xl12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0">
    <w:name w:val="xl13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1">
    <w:name w:val="xl13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2">
    <w:name w:val="xl13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3">
    <w:name w:val="xl13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4">
    <w:name w:val="xl13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5">
    <w:name w:val="xl13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6">
    <w:name w:val="xl13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7">
    <w:name w:val="xl13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8">
    <w:name w:val="xl13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39">
    <w:name w:val="xl13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40">
    <w:name w:val="xl14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1">
    <w:name w:val="xl14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42">
    <w:name w:val="xl14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3">
    <w:name w:val="xl14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4">
    <w:name w:val="xl14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5">
    <w:name w:val="xl14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6">
    <w:name w:val="xl14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7">
    <w:name w:val="xl147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48">
    <w:name w:val="xl14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9">
    <w:name w:val="xl14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0">
    <w:name w:val="xl15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1">
    <w:name w:val="xl15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2">
    <w:name w:val="xl15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3">
    <w:name w:val="xl15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4">
    <w:name w:val="xl15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5">
    <w:name w:val="xl15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6">
    <w:name w:val="xl15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57">
    <w:name w:val="xl15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8">
    <w:name w:val="xl15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9">
    <w:name w:val="xl15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0">
    <w:name w:val="xl16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1">
    <w:name w:val="xl16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62">
    <w:name w:val="xl162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63">
    <w:name w:val="xl163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4">
    <w:name w:val="xl16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5">
    <w:name w:val="xl16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6">
    <w:name w:val="xl16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7">
    <w:name w:val="xl16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8">
    <w:name w:val="xl16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9">
    <w:name w:val="xl16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70">
    <w:name w:val="xl17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1">
    <w:name w:val="xl171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2">
    <w:name w:val="xl172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3">
    <w:name w:val="xl173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74">
    <w:name w:val="xl174"/>
    <w:basedOn w:val="Normal"/>
    <w:rsid w:val="0074570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5">
    <w:name w:val="xl17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6">
    <w:name w:val="xl17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7">
    <w:name w:val="xl17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8">
    <w:name w:val="xl17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79">
    <w:name w:val="xl17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0">
    <w:name w:val="xl18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1">
    <w:name w:val="xl18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2">
    <w:name w:val="xl18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3">
    <w:name w:val="xl18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4">
    <w:name w:val="xl18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5">
    <w:name w:val="xl18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6">
    <w:name w:val="xl18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7">
    <w:name w:val="xl18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8">
    <w:name w:val="xl18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9">
    <w:name w:val="xl18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0">
    <w:name w:val="xl19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1">
    <w:name w:val="xl19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2">
    <w:name w:val="xl19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3">
    <w:name w:val="xl19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4">
    <w:name w:val="xl19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5">
    <w:name w:val="xl19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96">
    <w:name w:val="xl19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7">
    <w:name w:val="xl197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8">
    <w:name w:val="xl198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9">
    <w:name w:val="xl199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200">
    <w:name w:val="xl200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1">
    <w:name w:val="xl201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2">
    <w:name w:val="xl202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45705"/>
  </w:style>
  <w:style w:type="character" w:styleId="Hyperlink">
    <w:name w:val="Hyperlink"/>
    <w:basedOn w:val="DefaultParagraphFont"/>
    <w:uiPriority w:val="99"/>
    <w:semiHidden/>
    <w:unhideWhenUsed/>
    <w:rsid w:val="007457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705"/>
    <w:rPr>
      <w:color w:val="800080"/>
      <w:u w:val="single"/>
    </w:rPr>
  </w:style>
  <w:style w:type="paragraph" w:customStyle="1" w:styleId="xl87">
    <w:name w:val="xl87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88">
    <w:name w:val="xl88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89">
    <w:name w:val="xl89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0">
    <w:name w:val="xl90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1">
    <w:name w:val="xl91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2">
    <w:name w:val="xl92"/>
    <w:basedOn w:val="Normal"/>
    <w:rsid w:val="0074570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93">
    <w:name w:val="xl93"/>
    <w:basedOn w:val="Normal"/>
    <w:rsid w:val="0074570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bidi="fa-IR"/>
    </w:rPr>
  </w:style>
  <w:style w:type="paragraph" w:customStyle="1" w:styleId="xl94">
    <w:name w:val="xl94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95">
    <w:name w:val="xl95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6">
    <w:name w:val="xl96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7">
    <w:name w:val="xl97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8">
    <w:name w:val="xl98"/>
    <w:basedOn w:val="Normal"/>
    <w:rsid w:val="00745705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b/>
      <w:bCs/>
      <w:color w:val="0000FF"/>
      <w:sz w:val="24"/>
      <w:szCs w:val="24"/>
      <w:lang w:bidi="fa-IR"/>
    </w:rPr>
  </w:style>
  <w:style w:type="paragraph" w:customStyle="1" w:styleId="xl99">
    <w:name w:val="xl9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0">
    <w:name w:val="xl10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1">
    <w:name w:val="xl10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2">
    <w:name w:val="xl10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03">
    <w:name w:val="xl10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04">
    <w:name w:val="xl10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5">
    <w:name w:val="xl10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6">
    <w:name w:val="xl10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07">
    <w:name w:val="xl10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08">
    <w:name w:val="xl10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09">
    <w:name w:val="xl10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0">
    <w:name w:val="xl11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1">
    <w:name w:val="xl11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2">
    <w:name w:val="xl11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3">
    <w:name w:val="xl113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14">
    <w:name w:val="xl114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5">
    <w:name w:val="xl115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6">
    <w:name w:val="xl116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17">
    <w:name w:val="xl117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18">
    <w:name w:val="xl118"/>
    <w:basedOn w:val="Normal"/>
    <w:rsid w:val="00745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19">
    <w:name w:val="xl119"/>
    <w:basedOn w:val="Normal"/>
    <w:rsid w:val="007457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20">
    <w:name w:val="xl12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1">
    <w:name w:val="xl12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2">
    <w:name w:val="xl12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3">
    <w:name w:val="xl12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4">
    <w:name w:val="xl12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5">
    <w:name w:val="xl12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6">
    <w:name w:val="xl12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27">
    <w:name w:val="xl12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28">
    <w:name w:val="xl12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29">
    <w:name w:val="xl12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0">
    <w:name w:val="xl13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1">
    <w:name w:val="xl13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2">
    <w:name w:val="xl132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3">
    <w:name w:val="xl13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34">
    <w:name w:val="xl13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5">
    <w:name w:val="xl13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36">
    <w:name w:val="xl13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7">
    <w:name w:val="xl13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38">
    <w:name w:val="xl13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39">
    <w:name w:val="xl13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40">
    <w:name w:val="xl14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1">
    <w:name w:val="xl141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42">
    <w:name w:val="xl14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3">
    <w:name w:val="xl14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4">
    <w:name w:val="xl14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5">
    <w:name w:val="xl14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6">
    <w:name w:val="xl14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7">
    <w:name w:val="xl147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48">
    <w:name w:val="xl14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49">
    <w:name w:val="xl14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0">
    <w:name w:val="xl15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1">
    <w:name w:val="xl15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2">
    <w:name w:val="xl15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3">
    <w:name w:val="xl153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4">
    <w:name w:val="xl154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5">
    <w:name w:val="xl15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6">
    <w:name w:val="xl15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57">
    <w:name w:val="xl15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58">
    <w:name w:val="xl15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59">
    <w:name w:val="xl15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0">
    <w:name w:val="xl16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1">
    <w:name w:val="xl16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bidi="fa-IR"/>
    </w:rPr>
  </w:style>
  <w:style w:type="paragraph" w:customStyle="1" w:styleId="xl162">
    <w:name w:val="xl162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bidi="fa-IR"/>
    </w:rPr>
  </w:style>
  <w:style w:type="paragraph" w:customStyle="1" w:styleId="xl163">
    <w:name w:val="xl163"/>
    <w:basedOn w:val="Normal"/>
    <w:rsid w:val="007457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4">
    <w:name w:val="xl16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65">
    <w:name w:val="xl165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6">
    <w:name w:val="xl166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bidi="fa-IR"/>
    </w:rPr>
  </w:style>
  <w:style w:type="paragraph" w:customStyle="1" w:styleId="xl167">
    <w:name w:val="xl167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8">
    <w:name w:val="xl168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bidi="fa-IR"/>
    </w:rPr>
  </w:style>
  <w:style w:type="paragraph" w:customStyle="1" w:styleId="xl169">
    <w:name w:val="xl169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5"/>
      <w:szCs w:val="25"/>
      <w:lang w:bidi="fa-IR"/>
    </w:rPr>
  </w:style>
  <w:style w:type="paragraph" w:customStyle="1" w:styleId="xl170">
    <w:name w:val="xl170"/>
    <w:basedOn w:val="Normal"/>
    <w:rsid w:val="007457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1">
    <w:name w:val="xl171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2">
    <w:name w:val="xl172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3">
    <w:name w:val="xl173"/>
    <w:basedOn w:val="Normal"/>
    <w:rsid w:val="00745705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74">
    <w:name w:val="xl174"/>
    <w:basedOn w:val="Normal"/>
    <w:rsid w:val="0074570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5">
    <w:name w:val="xl17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6">
    <w:name w:val="xl17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7">
    <w:name w:val="xl17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78">
    <w:name w:val="xl17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79">
    <w:name w:val="xl17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0">
    <w:name w:val="xl18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81">
    <w:name w:val="xl18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2">
    <w:name w:val="xl18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3">
    <w:name w:val="xl18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4">
    <w:name w:val="xl18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5">
    <w:name w:val="xl18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86">
    <w:name w:val="xl18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7">
    <w:name w:val="xl187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8">
    <w:name w:val="xl188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89">
    <w:name w:val="xl189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0">
    <w:name w:val="xl190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1">
    <w:name w:val="xl191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2">
    <w:name w:val="xl192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3">
    <w:name w:val="xl193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4">
    <w:name w:val="xl194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195">
    <w:name w:val="xl195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  <w:style w:type="paragraph" w:customStyle="1" w:styleId="xl196">
    <w:name w:val="xl196"/>
    <w:basedOn w:val="Normal"/>
    <w:rsid w:val="00745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7">
    <w:name w:val="xl197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8">
    <w:name w:val="xl198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199">
    <w:name w:val="xl199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bidi="fa-IR"/>
    </w:rPr>
  </w:style>
  <w:style w:type="paragraph" w:customStyle="1" w:styleId="xl200">
    <w:name w:val="xl200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1">
    <w:name w:val="xl201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bidi="fa-IR"/>
    </w:rPr>
  </w:style>
  <w:style w:type="paragraph" w:customStyle="1" w:styleId="xl202">
    <w:name w:val="xl202"/>
    <w:basedOn w:val="Normal"/>
    <w:rsid w:val="00745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abdollahi</dc:creator>
  <cp:lastModifiedBy>abdollahi</cp:lastModifiedBy>
  <cp:revision>14</cp:revision>
  <dcterms:created xsi:type="dcterms:W3CDTF">2017-03-28T07:02:00Z</dcterms:created>
  <dcterms:modified xsi:type="dcterms:W3CDTF">2017-03-28T09:41:00Z</dcterms:modified>
</cp:coreProperties>
</file>